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39367D">
      <w:pPr>
        <w:rPr>
          <w:rFonts w:hint="eastAsia" w:ascii="方正小标宋_GBK" w:hAnsi="方正小标宋_GBK" w:eastAsia="方正小标宋_GBK" w:cs="方正小标宋_GBK"/>
          <w:sz w:val="21"/>
          <w:szCs w:val="21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21"/>
          <w:szCs w:val="21"/>
          <w:lang w:eastAsia="zh-CN"/>
        </w:rPr>
        <w:t>注：加盖公司鲜章</w:t>
      </w:r>
    </w:p>
    <w:p w14:paraId="35C0C417">
      <w:pPr>
        <w:rPr>
          <w:rFonts w:hint="eastAsia" w:ascii="宋体" w:hAnsi="宋体" w:eastAsia="方正黑体_GBK" w:cs="方正黑体_GBK"/>
          <w:sz w:val="32"/>
          <w:szCs w:val="32"/>
          <w:lang w:val="en-US" w:eastAsia="zh-CN"/>
        </w:rPr>
      </w:pPr>
      <w:r>
        <w:rPr>
          <w:rFonts w:hint="eastAsia" w:ascii="宋体" w:hAnsi="宋体" w:eastAsia="方正黑体_GBK" w:cs="方正黑体_GBK"/>
          <w:sz w:val="32"/>
          <w:szCs w:val="32"/>
          <w:lang w:eastAsia="zh-CN"/>
        </w:rPr>
        <w:t>咨询会资料</w:t>
      </w:r>
      <w:r>
        <w:rPr>
          <w:rFonts w:hint="eastAsia" w:ascii="宋体" w:hAnsi="宋体" w:eastAsia="方正黑体_GBK" w:cs="方正黑体_GBK"/>
          <w:sz w:val="32"/>
          <w:szCs w:val="32"/>
        </w:rPr>
        <w:t>附件</w:t>
      </w:r>
      <w:r>
        <w:rPr>
          <w:rFonts w:hint="eastAsia" w:ascii="宋体" w:hAnsi="宋体" w:eastAsia="方正黑体_GBK" w:cs="方正黑体_GBK"/>
          <w:sz w:val="32"/>
          <w:szCs w:val="32"/>
          <w:lang w:val="en-US" w:eastAsia="zh-CN"/>
        </w:rPr>
        <w:t>三</w:t>
      </w:r>
    </w:p>
    <w:p w14:paraId="297BABCE">
      <w:pPr>
        <w:jc w:val="center"/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eastAsia="zh-CN"/>
        </w:rPr>
        <w:t>丘北县中医医院</w:t>
      </w:r>
      <w:r>
        <w:rPr>
          <w:rStyle w:val="5"/>
          <w:rFonts w:hint="eastAsia" w:ascii="方正小标宋_GBK" w:hAnsi="方正小标宋_GBK" w:eastAsia="方正小标宋_GBK" w:cs="方正小标宋_GBK"/>
          <w:b w:val="0"/>
          <w:bCs/>
          <w:i w:val="0"/>
          <w:caps w:val="0"/>
          <w:color w:val="212529"/>
          <w:spacing w:val="0"/>
          <w:sz w:val="36"/>
          <w:szCs w:val="36"/>
          <w:shd w:val="clear" w:fill="FFFFFF"/>
          <w:lang w:eastAsia="zh-CN"/>
        </w:rPr>
        <w:t>智慧门诊分诊叫号系统</w:t>
      </w: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eastAsia="zh-CN"/>
        </w:rPr>
        <w:t>售后服务方案</w:t>
      </w:r>
    </w:p>
    <w:p w14:paraId="569773E4">
      <w:pPr>
        <w:jc w:val="left"/>
        <w:rPr>
          <w:rFonts w:hint="eastAsia" w:ascii="方正仿宋_GBK" w:hAnsi="方正仿宋_GBK" w:eastAsia="方正仿宋_GBK" w:cs="方正仿宋_GBK"/>
          <w:color w:val="auto"/>
          <w:sz w:val="36"/>
          <w:szCs w:val="36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6"/>
          <w:szCs w:val="36"/>
          <w:lang w:eastAsia="zh-CN"/>
        </w:rPr>
        <w:t>日期：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1"/>
        <w:gridCol w:w="6301"/>
      </w:tblGrid>
      <w:tr w14:paraId="5C012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221" w:type="dxa"/>
          </w:tcPr>
          <w:p w14:paraId="2D628807"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eastAsia="zh-CN"/>
              </w:rPr>
              <w:t>设备名称</w:t>
            </w:r>
          </w:p>
        </w:tc>
        <w:tc>
          <w:tcPr>
            <w:tcW w:w="6301" w:type="dxa"/>
          </w:tcPr>
          <w:p w14:paraId="256F204F"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43C91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221" w:type="dxa"/>
          </w:tcPr>
          <w:p w14:paraId="58E74FD6"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eastAsia="zh-CN"/>
              </w:rPr>
              <w:t>质保期限（年）</w:t>
            </w:r>
          </w:p>
        </w:tc>
        <w:tc>
          <w:tcPr>
            <w:tcW w:w="6301" w:type="dxa"/>
          </w:tcPr>
          <w:p w14:paraId="67317579"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1A4D3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</w:tcPr>
          <w:p w14:paraId="26507886">
            <w:pPr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2460A2B0">
            <w:pPr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706321EB">
            <w:pPr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3B32C35A">
            <w:pPr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49A28A0A">
            <w:pPr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78C073BE">
            <w:pPr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35C035EC">
            <w:pPr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1556C289">
            <w:pPr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质保方案</w:t>
            </w:r>
          </w:p>
        </w:tc>
        <w:tc>
          <w:tcPr>
            <w:tcW w:w="6301" w:type="dxa"/>
          </w:tcPr>
          <w:p w14:paraId="6D178D7D"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bookmarkStart w:id="0" w:name="_GoBack"/>
            <w:bookmarkEnd w:id="0"/>
          </w:p>
          <w:p w14:paraId="13CDF788"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4F9C738A"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53BAEBDE"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0246C534"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7C33B5C6">
            <w:pPr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可另附页</w:t>
            </w:r>
          </w:p>
          <w:p w14:paraId="6A6B081F"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27F1EEC6"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2A5CD50F"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7CC868FE"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0E6CB0C5"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058602D3"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4F423688"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</w:tc>
      </w:tr>
    </w:tbl>
    <w:p w14:paraId="1F7A39BD"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FE704F"/>
    <w:rsid w:val="1A744BA0"/>
    <w:rsid w:val="1F12461C"/>
    <w:rsid w:val="2C61178E"/>
    <w:rsid w:val="34383CCF"/>
    <w:rsid w:val="3BA63B12"/>
    <w:rsid w:val="45E86F75"/>
    <w:rsid w:val="4F8C538A"/>
    <w:rsid w:val="5DCC0204"/>
    <w:rsid w:val="65DE35EA"/>
    <w:rsid w:val="6EFE7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文山州丘北县党政机关单位</Company>
  <Pages>1</Pages>
  <Words>58</Words>
  <Characters>58</Characters>
  <Lines>0</Lines>
  <Paragraphs>0</Paragraphs>
  <TotalTime>0</TotalTime>
  <ScaleCrop>false</ScaleCrop>
  <LinksUpToDate>false</LinksUpToDate>
  <CharactersWithSpaces>58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2024-06-14T08:51:00Z</dcterms:created>
  <dc:creator>Administrator</dc:creator>
  <cp:lastModifiedBy>向日葵</cp:lastModifiedBy>
  <dcterms:modified xsi:type="dcterms:W3CDTF">2025-02-28T00:59:16Z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eyJoZGlkIjoiMTgzNzBjNjhkNDc2MmEyOGU0NWRmYjIxZWQ3YTk1ZmQiLCJ1c2VySWQiOiI3NjA1MjUxMzYifQ==</vt:lpwstr>
  </property>
  <property fmtid="{D5CDD505-2E9C-101B-9397-08002B2CF9AE}" pid="4" name="ICV">
    <vt:lpwstr>F9C05718423D4EB59A4F3406F0E8D52D_12</vt:lpwstr>
  </property>
</Properties>
</file>