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/>
        <w:jc w:val="left"/>
        <w:textAlignment w:val="auto"/>
        <w:rPr>
          <w:rFonts w:ascii="仿宋" w:hAnsi="仿宋" w:eastAsia="仿宋" w:cs="仿宋"/>
          <w:kern w:val="2"/>
          <w:sz w:val="28"/>
          <w:szCs w:val="28"/>
          <w:lang w:val="en-US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bidi="ar-SA"/>
        </w:rPr>
        <w:t>附件1：</w:t>
      </w:r>
    </w:p>
    <w:p>
      <w:pPr>
        <w:autoSpaceDE/>
        <w:autoSpaceDN/>
        <w:spacing w:before="0" w:after="0" w:line="240" w:lineRule="auto"/>
        <w:ind w:left="0" w:right="0"/>
        <w:jc w:val="center"/>
        <w:rPr>
          <w:rFonts w:hint="eastAsia" w:ascii="黑体" w:hAnsi="黑体" w:eastAsia="黑体" w:cs="Times New Roman"/>
          <w:kern w:val="2"/>
          <w:sz w:val="36"/>
          <w:szCs w:val="36"/>
          <w:lang w:val="zh-CN" w:eastAsia="zh-CN" w:bidi="ar-SA"/>
        </w:rPr>
      </w:pPr>
      <w:r>
        <w:rPr>
          <w:rFonts w:hint="eastAsia" w:ascii="黑体" w:hAnsi="黑体" w:eastAsia="黑体" w:cs="Times New Roman"/>
          <w:kern w:val="2"/>
          <w:sz w:val="36"/>
          <w:szCs w:val="36"/>
          <w:lang w:val="zh-CN" w:eastAsia="zh-CN" w:bidi="ar-SA"/>
        </w:rPr>
        <w:t>第四届云南省数字中医药传承创新发展论坛</w:t>
      </w:r>
    </w:p>
    <w:p>
      <w:pPr>
        <w:autoSpaceDE/>
        <w:autoSpaceDN/>
        <w:spacing w:before="0" w:after="0" w:line="240" w:lineRule="auto"/>
        <w:ind w:left="0" w:right="0"/>
        <w:jc w:val="center"/>
        <w:rPr>
          <w:rFonts w:hint="eastAsia" w:ascii="黑体" w:hAnsi="黑体" w:eastAsia="黑体" w:cs="Times New Roman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6"/>
          <w:szCs w:val="36"/>
          <w:lang w:val="en-US" w:eastAsia="zh-CN" w:bidi="ar-SA"/>
        </w:rPr>
        <w:t>参会回执表</w:t>
      </w:r>
    </w:p>
    <w:tbl>
      <w:tblPr>
        <w:tblStyle w:val="2"/>
        <w:tblpPr w:leftFromText="180" w:rightFromText="180" w:vertAnchor="text" w:horzAnchor="margin" w:tblpXSpec="center" w:tblpY="298"/>
        <w:tblW w:w="9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550"/>
        <w:gridCol w:w="532"/>
        <w:gridCol w:w="1292"/>
        <w:gridCol w:w="1979"/>
        <w:gridCol w:w="1584"/>
        <w:gridCol w:w="700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809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单位名称</w:t>
            </w:r>
          </w:p>
        </w:tc>
        <w:tc>
          <w:tcPr>
            <w:tcW w:w="3803" w:type="dxa"/>
            <w:gridSpan w:val="3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纳税人识别号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09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地址</w:t>
            </w:r>
          </w:p>
        </w:tc>
        <w:tc>
          <w:tcPr>
            <w:tcW w:w="3803" w:type="dxa"/>
            <w:gridSpan w:val="3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邮编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09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参会人数</w:t>
            </w:r>
          </w:p>
        </w:tc>
        <w:tc>
          <w:tcPr>
            <w:tcW w:w="1824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代表联系人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及电话</w:t>
            </w:r>
          </w:p>
        </w:tc>
        <w:tc>
          <w:tcPr>
            <w:tcW w:w="4005" w:type="dxa"/>
            <w:gridSpan w:val="3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09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酒店住宿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天数</w:t>
            </w:r>
          </w:p>
        </w:tc>
        <w:tc>
          <w:tcPr>
            <w:tcW w:w="1824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default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房间数</w:t>
            </w:r>
          </w:p>
        </w:tc>
        <w:tc>
          <w:tcPr>
            <w:tcW w:w="4005" w:type="dxa"/>
            <w:gridSpan w:val="3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标间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单间</w:t>
            </w:r>
            <w:r>
              <w:rPr>
                <w:rFonts w:hint="eastAsia" w:ascii="仿宋" w:hAnsi="仿宋" w:eastAsia="仿宋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617" w:type="dxa"/>
            <w:gridSpan w:val="8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参会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人员</w:t>
            </w: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姓名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性别</w:t>
            </w:r>
          </w:p>
        </w:tc>
        <w:tc>
          <w:tcPr>
            <w:tcW w:w="1292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职务</w:t>
            </w:r>
          </w:p>
        </w:tc>
        <w:tc>
          <w:tcPr>
            <w:tcW w:w="197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手机号</w:t>
            </w:r>
          </w:p>
        </w:tc>
        <w:tc>
          <w:tcPr>
            <w:tcW w:w="2284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是否清真用餐</w:t>
            </w:r>
          </w:p>
        </w:tc>
        <w:tc>
          <w:tcPr>
            <w:tcW w:w="1721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292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721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292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721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292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721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292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721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292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  <w:tc>
          <w:tcPr>
            <w:tcW w:w="1721" w:type="dxa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617" w:type="dxa"/>
            <w:gridSpan w:val="8"/>
            <w:vAlign w:val="center"/>
          </w:tcPr>
          <w:p>
            <w:pPr>
              <w:autoSpaceDE/>
              <w:autoSpaceDN/>
              <w:spacing w:before="0" w:after="0" w:line="240" w:lineRule="auto"/>
              <w:ind w:left="0" w:right="0"/>
              <w:jc w:val="both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培训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费</w:t>
            </w: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付款方式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961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电汇并索取发票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论坛现场领取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开户名称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：云南省中医药学会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 xml:space="preserve">开户银行：工商银行昆明正义支行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开户账号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：2502012009024922197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61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会场可收取现金或刷卡并索取发票，开票单位：云南省中医药学会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61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both"/>
              <w:textAlignment w:val="auto"/>
              <w:rPr>
                <w:rFonts w:ascii="仿宋" w:hAnsi="仿宋" w:eastAsia="仿宋" w:cs="Times New Roman"/>
                <w:b/>
                <w:kern w:val="2"/>
                <w:sz w:val="21"/>
                <w:szCs w:val="22"/>
                <w:lang w:val="en-US" w:bidi="ar-SA"/>
              </w:rPr>
            </w:pPr>
            <w:r>
              <w:rPr>
                <w:rFonts w:ascii="仿宋" w:hAnsi="仿宋" w:eastAsia="仿宋" w:cs="Times New Roman"/>
                <w:b/>
                <w:kern w:val="2"/>
                <w:sz w:val="21"/>
                <w:szCs w:val="22"/>
                <w:lang w:val="en-US" w:bidi="ar-SA"/>
              </w:rPr>
              <w:t>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961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1、请填写此表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或电邮、微信报名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  <w:t>）</w:t>
            </w: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回复组委会，以确认参会单位代表信息。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2、因酒店资源紧张，请参会代表尽早回复会务组，以便预定房间。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3、默认住宿为2天，如有特殊情况请备注。住宿发票由酒店提供。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4、如有疑问请及时联系会务组，如有特殊需要请于备注处注明。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5、与会代表请务必携带身份证等有效证件。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right="0"/>
              <w:jc w:val="both"/>
              <w:textAlignment w:val="auto"/>
              <w:rPr>
                <w:rFonts w:ascii="仿宋" w:hAnsi="仿宋" w:eastAsia="仿宋" w:cs="Times New Roman"/>
                <w:kern w:val="2"/>
                <w:sz w:val="21"/>
                <w:szCs w:val="22"/>
                <w:lang w:val="en-US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bidi="ar-SA"/>
              </w:rPr>
              <w:t>6、清真饮食请在备注信息里注明。</w:t>
            </w:r>
          </w:p>
        </w:tc>
      </w:tr>
    </w:tbl>
    <w:p>
      <w:pPr>
        <w:autoSpaceDE/>
        <w:autoSpaceDN/>
        <w:spacing w:before="0" w:after="0" w:line="480" w:lineRule="exact"/>
        <w:ind w:left="0" w:right="0"/>
        <w:jc w:val="both"/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eastAsia="zh-CN" w:bidi="zh-CN"/>
        </w:rPr>
      </w:pPr>
      <w:r>
        <w:rPr>
          <w:rFonts w:ascii="仿宋" w:hAnsi="仿宋" w:eastAsia="仿宋" w:cs="Times New Roman"/>
          <w:kern w:val="2"/>
          <w:sz w:val="21"/>
          <w:szCs w:val="22"/>
          <w:lang w:val="en-US" w:bidi="ar-SA"/>
        </w:rPr>
        <w:t>会务组联系人</w:t>
      </w:r>
      <w:r>
        <w:rPr>
          <w:rFonts w:hint="eastAsia" w:ascii="仿宋" w:hAnsi="仿宋" w:eastAsia="仿宋" w:cs="Times New Roman"/>
          <w:kern w:val="2"/>
          <w:sz w:val="21"/>
          <w:szCs w:val="22"/>
          <w:lang w:val="en-US" w:bidi="ar-SA"/>
        </w:rPr>
        <w:t>：甫琪森</w:t>
      </w:r>
      <w:r>
        <w:rPr>
          <w:rFonts w:hint="eastAsia" w:ascii="仿宋" w:hAnsi="仿宋" w:eastAsia="仿宋" w:cs="Times New Roman"/>
          <w:kern w:val="2"/>
          <w:sz w:val="21"/>
          <w:szCs w:val="22"/>
          <w:lang w:val="en-US" w:eastAsia="zh-CN" w:bidi="ar-SA"/>
        </w:rPr>
        <w:t>（</w:t>
      </w:r>
      <w:r>
        <w:rPr>
          <w:rFonts w:hint="eastAsia" w:ascii="仿宋" w:hAnsi="仿宋" w:eastAsia="仿宋" w:cs="Times New Roman"/>
          <w:kern w:val="2"/>
          <w:sz w:val="21"/>
          <w:szCs w:val="22"/>
          <w:lang w:val="en-US" w:bidi="ar-SA"/>
        </w:rPr>
        <w:t>18388059853</w:t>
      </w:r>
      <w:r>
        <w:rPr>
          <w:rFonts w:hint="eastAsia" w:ascii="仿宋" w:hAnsi="仿宋" w:eastAsia="仿宋" w:cs="Times New Roman"/>
          <w:kern w:val="2"/>
          <w:sz w:val="21"/>
          <w:szCs w:val="22"/>
          <w:lang w:val="en-US" w:eastAsia="zh-CN" w:bidi="ar-SA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96D2897-C708-4DB4-A8D5-3755F225CA4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D4AEE70-CD3E-4165-B7FB-1D20315B18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ACDE8B1-D7EF-49C4-873D-7ABA18E4CB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D7C2BB82-39E9-4124-BA7A-4F032D42B9E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1264CAB-65D4-4F7C-8F1B-F3962DA3336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AA9B9A28-93B2-4E16-8445-953245720E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C1491E19-2195-44BA-8A7D-F3D95CF61ECA}"/>
  </w:font>
  <w:font w:name="华文仿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8" w:fontKey="{C99BA206-BB6B-4EF8-8439-7AB8AE41C7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47024"/>
    <w:rsid w:val="018040A2"/>
    <w:rsid w:val="048E6601"/>
    <w:rsid w:val="04E12FA0"/>
    <w:rsid w:val="08833C5A"/>
    <w:rsid w:val="0F8008F7"/>
    <w:rsid w:val="133E2FFD"/>
    <w:rsid w:val="142A11A5"/>
    <w:rsid w:val="147065CD"/>
    <w:rsid w:val="180F1500"/>
    <w:rsid w:val="1AD776EE"/>
    <w:rsid w:val="1B651997"/>
    <w:rsid w:val="1BDC3717"/>
    <w:rsid w:val="226378BA"/>
    <w:rsid w:val="234F609C"/>
    <w:rsid w:val="260C1D9B"/>
    <w:rsid w:val="26733584"/>
    <w:rsid w:val="2A3B7439"/>
    <w:rsid w:val="2D9C350D"/>
    <w:rsid w:val="31021704"/>
    <w:rsid w:val="325E0140"/>
    <w:rsid w:val="33786514"/>
    <w:rsid w:val="363775C1"/>
    <w:rsid w:val="373E3A43"/>
    <w:rsid w:val="3891725F"/>
    <w:rsid w:val="3C2C34D7"/>
    <w:rsid w:val="3D6B745A"/>
    <w:rsid w:val="3F840F63"/>
    <w:rsid w:val="43372A90"/>
    <w:rsid w:val="46704CBE"/>
    <w:rsid w:val="46CF34BB"/>
    <w:rsid w:val="49C56822"/>
    <w:rsid w:val="4C5F0777"/>
    <w:rsid w:val="4C7D13B1"/>
    <w:rsid w:val="503A163D"/>
    <w:rsid w:val="51B61995"/>
    <w:rsid w:val="542C651F"/>
    <w:rsid w:val="57F624E8"/>
    <w:rsid w:val="582A707D"/>
    <w:rsid w:val="62295D3C"/>
    <w:rsid w:val="62462074"/>
    <w:rsid w:val="6427233F"/>
    <w:rsid w:val="655A7B75"/>
    <w:rsid w:val="66B07916"/>
    <w:rsid w:val="68781CB5"/>
    <w:rsid w:val="6B992BC3"/>
    <w:rsid w:val="6C26726A"/>
    <w:rsid w:val="6D3607E3"/>
    <w:rsid w:val="6D693AAD"/>
    <w:rsid w:val="6E5427A6"/>
    <w:rsid w:val="6F236AC6"/>
    <w:rsid w:val="71726353"/>
    <w:rsid w:val="74385537"/>
    <w:rsid w:val="74E76185"/>
    <w:rsid w:val="77047024"/>
    <w:rsid w:val="78F42266"/>
    <w:rsid w:val="7A3B41EE"/>
    <w:rsid w:val="7BC83A9F"/>
    <w:rsid w:val="7C2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2230</Words>
  <Characters>2421</Characters>
  <Lines>0</Lines>
  <Paragraphs>0</Paragraphs>
  <TotalTime>28</TotalTime>
  <ScaleCrop>false</ScaleCrop>
  <LinksUpToDate>false</LinksUpToDate>
  <CharactersWithSpaces>2475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2021-02-19T05:22:00Z</dcterms:created>
  <dc:creator>伯乐</dc:creator>
  <cp:lastModifiedBy>Administrator</cp:lastModifiedBy>
  <dcterms:modified xsi:type="dcterms:W3CDTF">2021-05-23T06:55:33Z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358276146_embed</vt:lpwstr>
  </property>
  <property fmtid="{D5CDD505-2E9C-101B-9397-08002B2CF9AE}" pid="4" name="ICV">
    <vt:lpwstr>6BEEA9BB417946399AADB2804D218A74</vt:lpwstr>
  </property>
</Properties>
</file>